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2A" w:rsidRDefault="00606941" w:rsidP="00461D55">
      <w:pPr>
        <w:jc w:val="center"/>
        <w:rPr>
          <w:rFonts w:ascii="Times New Roman" w:hAnsi="Times New Roman"/>
          <w:sz w:val="36"/>
          <w:szCs w:val="36"/>
        </w:rPr>
      </w:pPr>
      <w:r w:rsidRPr="00606941">
        <w:rPr>
          <w:rFonts w:ascii="Times New Roman" w:hAnsi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6pt;height:23.4pt" fillcolor="#00b0f0">
            <v:shadow color="#868686"/>
            <v:textpath style="font-family:&quot;Arial Black&quot;;v-text-kern:t" trim="t" fitpath="t" string="Szkolna Liga Matematyczna"/>
          </v:shape>
        </w:pict>
      </w:r>
    </w:p>
    <w:p w:rsidR="008602F7" w:rsidRDefault="00FA2CD7" w:rsidP="008602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Styczeń ‘15</w:t>
      </w:r>
    </w:p>
    <w:p w:rsidR="00BD6BB4" w:rsidRPr="00BD6BB4" w:rsidRDefault="00BD6BB4" w:rsidP="00BD6BB4">
      <w:pPr>
        <w:rPr>
          <w:rFonts w:ascii="Times New Roman" w:hAnsi="Times New Roman"/>
          <w:b/>
          <w:sz w:val="28"/>
          <w:szCs w:val="28"/>
        </w:rPr>
      </w:pPr>
      <w:r w:rsidRPr="00BD6BB4">
        <w:rPr>
          <w:rFonts w:ascii="Times New Roman" w:hAnsi="Times New Roman"/>
          <w:b/>
          <w:sz w:val="28"/>
          <w:szCs w:val="28"/>
        </w:rPr>
        <w:t>Klasa 1</w:t>
      </w:r>
    </w:p>
    <w:p w:rsidR="0012316D" w:rsidRDefault="00136B5B" w:rsidP="0012316D">
      <w:pPr>
        <w:rPr>
          <w:rFonts w:ascii="Times New Roman" w:hAnsi="Times New Roman"/>
          <w:sz w:val="28"/>
          <w:szCs w:val="28"/>
        </w:rPr>
      </w:pPr>
      <w:r w:rsidRPr="00136B5B">
        <w:rPr>
          <w:rFonts w:ascii="Times New Roman" w:hAnsi="Times New Roman"/>
          <w:sz w:val="28"/>
          <w:szCs w:val="28"/>
          <w:u w:val="single"/>
        </w:rPr>
        <w:t>Zadanie.1</w:t>
      </w:r>
      <w:r>
        <w:rPr>
          <w:rFonts w:ascii="Times New Roman" w:hAnsi="Times New Roman"/>
          <w:sz w:val="28"/>
          <w:szCs w:val="28"/>
        </w:rPr>
        <w:t xml:space="preserve">.Wykonano dodawanie, odejmowanie, mnożenie i dzielenie pewnych dwóch liczb naturalnych. Analizując zapis, w którym literą P oznaczono cyfrę parzystą, a literą N cyfrę nieparzystą, znajdź te liczby. </w:t>
      </w:r>
    </w:p>
    <w:p w:rsidR="00652698" w:rsidRDefault="00652698" w:rsidP="0012316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4"/>
      </w:tblGrid>
      <w:tr w:rsidR="00136B5B" w:rsidRPr="00A02220" w:rsidTr="00A02220">
        <w:trPr>
          <w:jc w:val="center"/>
        </w:trPr>
        <w:tc>
          <w:tcPr>
            <w:tcW w:w="2164" w:type="dxa"/>
          </w:tcPr>
          <w:p w:rsidR="00136B5B" w:rsidRPr="00A02220" w:rsidRDefault="00136B5B" w:rsidP="0012316D">
            <w:pPr>
              <w:rPr>
                <w:rFonts w:ascii="Times New Roman" w:hAnsi="Times New Roman"/>
                <w:sz w:val="28"/>
                <w:szCs w:val="28"/>
              </w:rPr>
            </w:pPr>
            <w:r w:rsidRPr="00A02220">
              <w:rPr>
                <w:rFonts w:ascii="Times New Roman" w:hAnsi="Times New Roman"/>
                <w:sz w:val="28"/>
                <w:szCs w:val="28"/>
              </w:rPr>
              <w:t>PP : NP = P</w:t>
            </w:r>
          </w:p>
        </w:tc>
      </w:tr>
      <w:tr w:rsidR="00136B5B" w:rsidRPr="00A02220" w:rsidTr="00A02220">
        <w:trPr>
          <w:jc w:val="center"/>
        </w:trPr>
        <w:tc>
          <w:tcPr>
            <w:tcW w:w="2164" w:type="dxa"/>
          </w:tcPr>
          <w:p w:rsidR="00136B5B" w:rsidRPr="00A02220" w:rsidRDefault="00136B5B" w:rsidP="0012316D">
            <w:pPr>
              <w:rPr>
                <w:rFonts w:ascii="Times New Roman" w:hAnsi="Times New Roman"/>
                <w:sz w:val="28"/>
                <w:szCs w:val="28"/>
              </w:rPr>
            </w:pPr>
            <w:r w:rsidRPr="00A02220">
              <w:rPr>
                <w:rFonts w:ascii="Times New Roman" w:hAnsi="Times New Roman"/>
                <w:sz w:val="28"/>
                <w:szCs w:val="28"/>
              </w:rPr>
              <w:t>PP + NP = PP</w:t>
            </w:r>
          </w:p>
        </w:tc>
      </w:tr>
      <w:tr w:rsidR="00136B5B" w:rsidRPr="00A02220" w:rsidTr="00A02220">
        <w:trPr>
          <w:jc w:val="center"/>
        </w:trPr>
        <w:tc>
          <w:tcPr>
            <w:tcW w:w="2164" w:type="dxa"/>
          </w:tcPr>
          <w:p w:rsidR="00136B5B" w:rsidRPr="00A02220" w:rsidRDefault="00136B5B" w:rsidP="0012316D">
            <w:pPr>
              <w:rPr>
                <w:rFonts w:ascii="Times New Roman" w:hAnsi="Times New Roman"/>
                <w:sz w:val="28"/>
                <w:szCs w:val="28"/>
              </w:rPr>
            </w:pPr>
            <w:r w:rsidRPr="00A02220">
              <w:rPr>
                <w:rFonts w:ascii="Times New Roman" w:hAnsi="Times New Roman"/>
                <w:sz w:val="28"/>
                <w:szCs w:val="28"/>
              </w:rPr>
              <w:t>PP – NP = NP</w:t>
            </w:r>
          </w:p>
        </w:tc>
      </w:tr>
      <w:tr w:rsidR="00136B5B" w:rsidRPr="00A02220" w:rsidTr="00A02220">
        <w:trPr>
          <w:jc w:val="center"/>
        </w:trPr>
        <w:tc>
          <w:tcPr>
            <w:tcW w:w="2164" w:type="dxa"/>
          </w:tcPr>
          <w:p w:rsidR="00136B5B" w:rsidRPr="00A02220" w:rsidRDefault="00136B5B" w:rsidP="0012316D">
            <w:pPr>
              <w:rPr>
                <w:rFonts w:ascii="Times New Roman" w:hAnsi="Times New Roman"/>
                <w:sz w:val="28"/>
                <w:szCs w:val="28"/>
              </w:rPr>
            </w:pPr>
            <w:r w:rsidRPr="00A02220">
              <w:rPr>
                <w:rFonts w:ascii="Times New Roman" w:hAnsi="Times New Roman"/>
                <w:sz w:val="28"/>
                <w:szCs w:val="28"/>
              </w:rPr>
              <w:t>PP * NP = NNP</w:t>
            </w:r>
          </w:p>
        </w:tc>
      </w:tr>
    </w:tbl>
    <w:p w:rsidR="00136B5B" w:rsidRDefault="00136B5B" w:rsidP="0012316D">
      <w:pPr>
        <w:rPr>
          <w:rFonts w:ascii="Times New Roman" w:hAnsi="Times New Roman"/>
          <w:sz w:val="28"/>
          <w:szCs w:val="28"/>
        </w:rPr>
      </w:pPr>
    </w:p>
    <w:p w:rsidR="008D4CAD" w:rsidRDefault="00136B5B" w:rsidP="00136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B5B">
        <w:rPr>
          <w:rFonts w:ascii="Times New Roman" w:hAnsi="Times New Roman"/>
          <w:sz w:val="28"/>
          <w:szCs w:val="28"/>
          <w:u w:val="single"/>
        </w:rPr>
        <w:t>Zadanie.2.</w:t>
      </w:r>
      <w:r w:rsidR="008D4CAD">
        <w:rPr>
          <w:rFonts w:ascii="Times New Roman" w:hAnsi="Times New Roman"/>
          <w:sz w:val="28"/>
          <w:szCs w:val="28"/>
        </w:rPr>
        <w:t>W parku rośnie kilkadziesiąt drzew: 46% z nich to lipy, 36% to akacje, a 8%</w:t>
      </w:r>
      <w:r w:rsidR="008C614C">
        <w:rPr>
          <w:rFonts w:ascii="Times New Roman" w:hAnsi="Times New Roman"/>
          <w:sz w:val="28"/>
          <w:szCs w:val="28"/>
        </w:rPr>
        <w:t xml:space="preserve"> </w:t>
      </w:r>
      <w:r w:rsidR="008D4CAD">
        <w:rPr>
          <w:rFonts w:ascii="Times New Roman" w:hAnsi="Times New Roman"/>
          <w:sz w:val="28"/>
          <w:szCs w:val="28"/>
        </w:rPr>
        <w:t>to dęby. Pozostałe 5 drzew stanowią modrzewie. Ile jest akacji?</w:t>
      </w:r>
    </w:p>
    <w:p w:rsidR="00652698" w:rsidRDefault="00652698" w:rsidP="00136B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102" w:rsidRDefault="008D4CAD" w:rsidP="0033310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D4CAD">
        <w:rPr>
          <w:rFonts w:ascii="Times New Roman" w:hAnsi="Times New Roman"/>
          <w:sz w:val="28"/>
          <w:szCs w:val="28"/>
          <w:u w:val="single"/>
        </w:rPr>
        <w:t>Zadanie.3</w:t>
      </w:r>
      <w:r>
        <w:rPr>
          <w:rFonts w:ascii="Times New Roman" w:hAnsi="Times New Roman"/>
          <w:sz w:val="28"/>
          <w:szCs w:val="28"/>
        </w:rPr>
        <w:t xml:space="preserve">.Znajdź trzy liczby, które są większe od </w:t>
      </w:r>
      <w:r w:rsidR="00652698" w:rsidRPr="008D4CAD">
        <w:rPr>
          <w:rFonts w:ascii="Times New Roman" w:hAnsi="Times New Roman"/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.8pt;height:31.2pt" o:ole="">
            <v:imagedata r:id="rId6" o:title=""/>
          </v:shape>
          <o:OLEObject Type="Embed" ProgID="Equation.3" ShapeID="_x0000_i1026" DrawAspect="Content" ObjectID="_1482570796" r:id="rId7"/>
        </w:object>
      </w:r>
      <w:r>
        <w:rPr>
          <w:rFonts w:ascii="Times New Roman" w:hAnsi="Times New Roman"/>
          <w:sz w:val="28"/>
          <w:szCs w:val="28"/>
        </w:rPr>
        <w:t xml:space="preserve">i mniejsze od </w:t>
      </w:r>
      <w:r w:rsidR="00652698" w:rsidRPr="008D4CAD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27" type="#_x0000_t75" style="width:12pt;height:31.2pt" o:ole="">
            <v:imagedata r:id="rId8" o:title=""/>
          </v:shape>
          <o:OLEObject Type="Embed" ProgID="Equation.3" ShapeID="_x0000_i1027" DrawAspect="Content" ObjectID="_1482570797" r:id="rId9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A02220" w:rsidRDefault="00A02220" w:rsidP="003331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6BB4" w:rsidRPr="00333102" w:rsidRDefault="00BD6BB4" w:rsidP="003331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Klasa 2</w:t>
      </w:r>
    </w:p>
    <w:p w:rsidR="00A02220" w:rsidRDefault="00A02220" w:rsidP="003B6213">
      <w:pPr>
        <w:rPr>
          <w:rFonts w:ascii="Times New Roman" w:hAnsi="Times New Roman"/>
          <w:sz w:val="28"/>
          <w:szCs w:val="28"/>
          <w:u w:val="single"/>
        </w:rPr>
      </w:pPr>
    </w:p>
    <w:p w:rsidR="003B6213" w:rsidRDefault="003B6213" w:rsidP="003B6213">
      <w:pPr>
        <w:rPr>
          <w:rFonts w:ascii="Times New Roman" w:hAnsi="Times New Roman"/>
          <w:sz w:val="28"/>
          <w:szCs w:val="28"/>
        </w:rPr>
      </w:pPr>
      <w:r w:rsidRPr="003B6213">
        <w:rPr>
          <w:rFonts w:ascii="Times New Roman" w:hAnsi="Times New Roman"/>
          <w:sz w:val="28"/>
          <w:szCs w:val="28"/>
          <w:u w:val="single"/>
        </w:rPr>
        <w:t>Zadanie.1.</w:t>
      </w:r>
      <w:r>
        <w:rPr>
          <w:rFonts w:ascii="Times New Roman" w:hAnsi="Times New Roman"/>
          <w:sz w:val="28"/>
          <w:szCs w:val="28"/>
        </w:rPr>
        <w:t xml:space="preserve"> Dla jakiego </w:t>
      </w:r>
      <w:r w:rsidRPr="00D272C9"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 wartości wyrażeń w diagramie wyznaczają kwadrat magiczny (sumy liczb w wierszach, kolumnach i na obu przekątnych są równe)?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3B6213" w:rsidRPr="003B6213" w:rsidTr="003B6213">
        <w:tc>
          <w:tcPr>
            <w:tcW w:w="3070" w:type="dxa"/>
            <w:vAlign w:val="center"/>
          </w:tcPr>
          <w:p w:rsidR="003B6213" w:rsidRPr="003B6213" w:rsidRDefault="003B6213" w:rsidP="003B6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213">
              <w:rPr>
                <w:rFonts w:ascii="Times New Roman" w:hAnsi="Times New Roman"/>
                <w:position w:val="-6"/>
                <w:sz w:val="28"/>
                <w:szCs w:val="28"/>
              </w:rPr>
              <w:object w:dxaOrig="780" w:dyaOrig="279">
                <v:shape id="_x0000_i1028" type="#_x0000_t75" style="width:39pt;height:13.8pt" o:ole="">
                  <v:imagedata r:id="rId10" o:title=""/>
                </v:shape>
                <o:OLEObject Type="Embed" ProgID="Equation.3" ShapeID="_x0000_i1028" DrawAspect="Content" ObjectID="_1482570798" r:id="rId11"/>
              </w:object>
            </w:r>
          </w:p>
        </w:tc>
        <w:tc>
          <w:tcPr>
            <w:tcW w:w="3071" w:type="dxa"/>
            <w:vAlign w:val="center"/>
          </w:tcPr>
          <w:p w:rsidR="003B6213" w:rsidRPr="003B6213" w:rsidRDefault="003B6213" w:rsidP="003B6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213">
              <w:rPr>
                <w:rFonts w:ascii="Times New Roman" w:hAnsi="Times New Roman"/>
                <w:position w:val="-6"/>
                <w:sz w:val="28"/>
                <w:szCs w:val="28"/>
              </w:rPr>
              <w:object w:dxaOrig="820" w:dyaOrig="279">
                <v:shape id="_x0000_i1029" type="#_x0000_t75" style="width:40.8pt;height:13.8pt" o:ole="">
                  <v:imagedata r:id="rId12" o:title=""/>
                </v:shape>
                <o:OLEObject Type="Embed" ProgID="Equation.3" ShapeID="_x0000_i1029" DrawAspect="Content" ObjectID="_1482570799" r:id="rId13"/>
              </w:object>
            </w:r>
          </w:p>
        </w:tc>
        <w:tc>
          <w:tcPr>
            <w:tcW w:w="3071" w:type="dxa"/>
            <w:vAlign w:val="center"/>
          </w:tcPr>
          <w:p w:rsidR="003B6213" w:rsidRPr="003B6213" w:rsidRDefault="003B6213" w:rsidP="003B6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213">
              <w:rPr>
                <w:rFonts w:ascii="Times New Roman" w:hAnsi="Times New Roman"/>
                <w:position w:val="-6"/>
                <w:sz w:val="28"/>
                <w:szCs w:val="28"/>
              </w:rPr>
              <w:object w:dxaOrig="780" w:dyaOrig="279">
                <v:shape id="_x0000_i1030" type="#_x0000_t75" style="width:39pt;height:13.8pt" o:ole="">
                  <v:imagedata r:id="rId14" o:title=""/>
                </v:shape>
                <o:OLEObject Type="Embed" ProgID="Equation.3" ShapeID="_x0000_i1030" DrawAspect="Content" ObjectID="_1482570800" r:id="rId15"/>
              </w:object>
            </w:r>
          </w:p>
        </w:tc>
      </w:tr>
      <w:tr w:rsidR="003B6213" w:rsidRPr="003B6213" w:rsidTr="003B6213">
        <w:tc>
          <w:tcPr>
            <w:tcW w:w="3070" w:type="dxa"/>
            <w:vAlign w:val="center"/>
          </w:tcPr>
          <w:p w:rsidR="003B6213" w:rsidRPr="003B6213" w:rsidRDefault="003B6213" w:rsidP="003B6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213">
              <w:rPr>
                <w:rFonts w:ascii="Times New Roman" w:hAnsi="Times New Roman"/>
                <w:position w:val="-6"/>
                <w:sz w:val="28"/>
                <w:szCs w:val="28"/>
              </w:rPr>
              <w:object w:dxaOrig="760" w:dyaOrig="279">
                <v:shape id="_x0000_i1031" type="#_x0000_t75" style="width:37.8pt;height:13.8pt" o:ole="">
                  <v:imagedata r:id="rId16" o:title=""/>
                </v:shape>
                <o:OLEObject Type="Embed" ProgID="Equation.3" ShapeID="_x0000_i1031" DrawAspect="Content" ObjectID="_1482570801" r:id="rId17"/>
              </w:object>
            </w:r>
          </w:p>
        </w:tc>
        <w:tc>
          <w:tcPr>
            <w:tcW w:w="3071" w:type="dxa"/>
            <w:vAlign w:val="center"/>
          </w:tcPr>
          <w:p w:rsidR="003B6213" w:rsidRPr="003B6213" w:rsidRDefault="003B6213" w:rsidP="003B6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213">
              <w:rPr>
                <w:rFonts w:ascii="Times New Roman" w:hAnsi="Times New Roman"/>
                <w:position w:val="-6"/>
                <w:sz w:val="28"/>
                <w:szCs w:val="28"/>
              </w:rPr>
              <w:object w:dxaOrig="499" w:dyaOrig="279">
                <v:shape id="_x0000_i1032" type="#_x0000_t75" style="width:25.2pt;height:13.8pt" o:ole="">
                  <v:imagedata r:id="rId18" o:title=""/>
                </v:shape>
                <o:OLEObject Type="Embed" ProgID="Equation.3" ShapeID="_x0000_i1032" DrawAspect="Content" ObjectID="_1482570802" r:id="rId19"/>
              </w:object>
            </w:r>
          </w:p>
        </w:tc>
        <w:tc>
          <w:tcPr>
            <w:tcW w:w="3071" w:type="dxa"/>
            <w:vAlign w:val="center"/>
          </w:tcPr>
          <w:p w:rsidR="003B6213" w:rsidRPr="003B6213" w:rsidRDefault="003B6213" w:rsidP="003B6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213">
              <w:rPr>
                <w:rFonts w:ascii="Times New Roman" w:hAnsi="Times New Roman"/>
                <w:position w:val="-24"/>
                <w:sz w:val="28"/>
                <w:szCs w:val="28"/>
              </w:rPr>
              <w:object w:dxaOrig="380" w:dyaOrig="620">
                <v:shape id="_x0000_i1033" type="#_x0000_t75" style="width:19.2pt;height:31.2pt" o:ole="">
                  <v:imagedata r:id="rId20" o:title=""/>
                </v:shape>
                <o:OLEObject Type="Embed" ProgID="Equation.3" ShapeID="_x0000_i1033" DrawAspect="Content" ObjectID="_1482570803" r:id="rId21"/>
              </w:object>
            </w:r>
          </w:p>
        </w:tc>
      </w:tr>
      <w:tr w:rsidR="003B6213" w:rsidRPr="003B6213" w:rsidTr="003B6213">
        <w:tc>
          <w:tcPr>
            <w:tcW w:w="3070" w:type="dxa"/>
            <w:vAlign w:val="center"/>
          </w:tcPr>
          <w:p w:rsidR="003B6213" w:rsidRPr="003B6213" w:rsidRDefault="003B6213" w:rsidP="003B6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213">
              <w:rPr>
                <w:rFonts w:ascii="Times New Roman" w:hAnsi="Times New Roman"/>
                <w:position w:val="-24"/>
                <w:sz w:val="28"/>
                <w:szCs w:val="28"/>
              </w:rPr>
              <w:object w:dxaOrig="720" w:dyaOrig="620">
                <v:shape id="_x0000_i1034" type="#_x0000_t75" style="width:36pt;height:31.2pt" o:ole="">
                  <v:imagedata r:id="rId22" o:title=""/>
                </v:shape>
                <o:OLEObject Type="Embed" ProgID="Equation.3" ShapeID="_x0000_i1034" DrawAspect="Content" ObjectID="_1482570804" r:id="rId23"/>
              </w:object>
            </w:r>
          </w:p>
        </w:tc>
        <w:tc>
          <w:tcPr>
            <w:tcW w:w="3071" w:type="dxa"/>
            <w:vAlign w:val="center"/>
          </w:tcPr>
          <w:p w:rsidR="003B6213" w:rsidRPr="003B6213" w:rsidRDefault="003B6213" w:rsidP="003B6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213">
              <w:rPr>
                <w:rFonts w:ascii="Times New Roman" w:hAnsi="Times New Roman"/>
                <w:position w:val="-10"/>
                <w:sz w:val="28"/>
                <w:szCs w:val="28"/>
              </w:rPr>
              <w:object w:dxaOrig="999" w:dyaOrig="320">
                <v:shape id="_x0000_i1035" type="#_x0000_t75" style="width:49.8pt;height:16.2pt" o:ole="">
                  <v:imagedata r:id="rId24" o:title=""/>
                </v:shape>
                <o:OLEObject Type="Embed" ProgID="Equation.3" ShapeID="_x0000_i1035" DrawAspect="Content" ObjectID="_1482570805" r:id="rId25"/>
              </w:object>
            </w:r>
          </w:p>
        </w:tc>
        <w:tc>
          <w:tcPr>
            <w:tcW w:w="3071" w:type="dxa"/>
            <w:vAlign w:val="center"/>
          </w:tcPr>
          <w:p w:rsidR="003B6213" w:rsidRPr="003B6213" w:rsidRDefault="003B6213" w:rsidP="003B6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213">
              <w:rPr>
                <w:rFonts w:ascii="Times New Roman" w:hAnsi="Times New Roman"/>
                <w:position w:val="-24"/>
                <w:sz w:val="28"/>
                <w:szCs w:val="28"/>
              </w:rPr>
              <w:object w:dxaOrig="700" w:dyaOrig="620">
                <v:shape id="_x0000_i1036" type="#_x0000_t75" style="width:34.8pt;height:31.2pt" o:ole="">
                  <v:imagedata r:id="rId26" o:title=""/>
                </v:shape>
                <o:OLEObject Type="Embed" ProgID="Equation.3" ShapeID="_x0000_i1036" DrawAspect="Content" ObjectID="_1482570806" r:id="rId27"/>
              </w:object>
            </w:r>
          </w:p>
        </w:tc>
      </w:tr>
    </w:tbl>
    <w:p w:rsidR="003B6213" w:rsidRPr="00FA2CD7" w:rsidRDefault="003B6213" w:rsidP="003B6213">
      <w:pPr>
        <w:rPr>
          <w:rFonts w:ascii="Times New Roman" w:hAnsi="Times New Roman"/>
          <w:sz w:val="28"/>
          <w:szCs w:val="28"/>
        </w:rPr>
      </w:pPr>
    </w:p>
    <w:p w:rsidR="007117D4" w:rsidRDefault="007117D4">
      <w:pPr>
        <w:rPr>
          <w:rFonts w:ascii="Times New Roman" w:hAnsi="Times New Roman"/>
          <w:sz w:val="28"/>
          <w:szCs w:val="28"/>
        </w:rPr>
      </w:pPr>
      <w:r w:rsidRPr="007117D4">
        <w:rPr>
          <w:rFonts w:ascii="Times New Roman" w:hAnsi="Times New Roman"/>
          <w:sz w:val="28"/>
          <w:szCs w:val="28"/>
          <w:u w:val="single"/>
        </w:rPr>
        <w:lastRenderedPageBreak/>
        <w:t>Zadanie.2</w:t>
      </w:r>
      <w:r w:rsidRPr="007117D4">
        <w:rPr>
          <w:rFonts w:ascii="Times New Roman" w:hAnsi="Times New Roman"/>
          <w:sz w:val="28"/>
          <w:szCs w:val="28"/>
        </w:rPr>
        <w:t xml:space="preserve">. W klasie liczącej 20 osób było 60% dziewcząt. Po zapisaniu się do klasy jeszcze kilku chłopców, dziewcząt było 48%. Ile osób liczyła wtedy klasa? </w:t>
      </w:r>
    </w:p>
    <w:p w:rsidR="007117D4" w:rsidRPr="007117D4" w:rsidRDefault="007117D4">
      <w:pPr>
        <w:rPr>
          <w:rFonts w:ascii="Times New Roman" w:hAnsi="Times New Roman"/>
          <w:sz w:val="28"/>
          <w:szCs w:val="28"/>
          <w:u w:val="single"/>
        </w:rPr>
      </w:pPr>
    </w:p>
    <w:p w:rsidR="00A02220" w:rsidRDefault="007117D4" w:rsidP="00601E69">
      <w:pPr>
        <w:rPr>
          <w:rFonts w:ascii="Times New Roman" w:hAnsi="Times New Roman"/>
          <w:sz w:val="28"/>
          <w:szCs w:val="28"/>
        </w:rPr>
      </w:pPr>
      <w:r w:rsidRPr="007117D4">
        <w:rPr>
          <w:rFonts w:ascii="Times New Roman" w:hAnsi="Times New Roman"/>
          <w:sz w:val="28"/>
          <w:szCs w:val="28"/>
          <w:u w:val="single"/>
        </w:rPr>
        <w:t>Zadanie.3</w:t>
      </w:r>
      <w:r>
        <w:rPr>
          <w:rFonts w:ascii="Times New Roman" w:hAnsi="Times New Roman"/>
          <w:sz w:val="28"/>
          <w:szCs w:val="28"/>
        </w:rPr>
        <w:t>.</w:t>
      </w:r>
      <w:r w:rsidR="00333102">
        <w:rPr>
          <w:rFonts w:ascii="Times New Roman" w:hAnsi="Times New Roman"/>
          <w:sz w:val="28"/>
          <w:szCs w:val="28"/>
        </w:rPr>
        <w:t>Na pomalowanie ścian kupiono farbę w trzech kolorach: czarną, żółtą i zieloną – łącznie 20 litrów. Ile litrów czarnej farby kupiono, jeśli farby zielonej było o 4 litry więcej niż czarnej i 2 razy mniej niż żółtej?</w:t>
      </w:r>
    </w:p>
    <w:p w:rsidR="00A02220" w:rsidRDefault="00A02220" w:rsidP="00601E69">
      <w:pPr>
        <w:rPr>
          <w:rFonts w:ascii="Times New Roman" w:hAnsi="Times New Roman"/>
          <w:sz w:val="28"/>
          <w:szCs w:val="28"/>
        </w:rPr>
      </w:pPr>
    </w:p>
    <w:p w:rsidR="00601E69" w:rsidRPr="00A02220" w:rsidRDefault="00601E69" w:rsidP="00601E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Klasa 3</w:t>
      </w:r>
    </w:p>
    <w:p w:rsidR="00FA2CD7" w:rsidRDefault="00FA2CD7" w:rsidP="00601E69">
      <w:pPr>
        <w:rPr>
          <w:rFonts w:ascii="Times New Roman" w:hAnsi="Times New Roman"/>
          <w:sz w:val="28"/>
          <w:szCs w:val="28"/>
        </w:rPr>
      </w:pPr>
      <w:r w:rsidRPr="00FA2CD7">
        <w:rPr>
          <w:rFonts w:ascii="Times New Roman" w:hAnsi="Times New Roman"/>
          <w:sz w:val="28"/>
          <w:szCs w:val="28"/>
          <w:u w:val="single"/>
        </w:rPr>
        <w:t>Zadanie.1</w:t>
      </w:r>
      <w:r>
        <w:rPr>
          <w:rFonts w:ascii="Times New Roman" w:hAnsi="Times New Roman"/>
          <w:sz w:val="28"/>
          <w:szCs w:val="28"/>
        </w:rPr>
        <w:t>.W równoległoboku o polu 120 cm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przekątne przecinają się pod kątem 150°. Oblicz długość dłuższej przekątnej, jeżeli długość krótszej wynosi </w:t>
      </w:r>
      <w:r w:rsidRPr="00FA2CD7">
        <w:rPr>
          <w:rFonts w:ascii="Times New Roman" w:hAnsi="Times New Roman"/>
          <w:position w:val="-8"/>
          <w:sz w:val="28"/>
          <w:szCs w:val="28"/>
        </w:rPr>
        <w:object w:dxaOrig="580" w:dyaOrig="360">
          <v:shape id="_x0000_i1037" type="#_x0000_t75" style="width:28.8pt;height:18pt" o:ole="">
            <v:imagedata r:id="rId28" o:title=""/>
          </v:shape>
          <o:OLEObject Type="Embed" ProgID="Equation.3" ShapeID="_x0000_i1037" DrawAspect="Content" ObjectID="_1482570807" r:id="rId29"/>
        </w:object>
      </w:r>
      <w:r>
        <w:rPr>
          <w:rFonts w:ascii="Times New Roman" w:hAnsi="Times New Roman"/>
          <w:sz w:val="28"/>
          <w:szCs w:val="28"/>
        </w:rPr>
        <w:t xml:space="preserve">cm. </w:t>
      </w:r>
    </w:p>
    <w:p w:rsidR="008D453E" w:rsidRDefault="008D453E" w:rsidP="00601E69">
      <w:pPr>
        <w:rPr>
          <w:rFonts w:ascii="Times New Roman" w:hAnsi="Times New Roman"/>
          <w:sz w:val="28"/>
          <w:szCs w:val="28"/>
        </w:rPr>
      </w:pPr>
    </w:p>
    <w:p w:rsidR="003B6213" w:rsidRDefault="003B6213" w:rsidP="00601E69">
      <w:pPr>
        <w:rPr>
          <w:rFonts w:ascii="Times New Roman" w:hAnsi="Times New Roman"/>
          <w:sz w:val="28"/>
          <w:szCs w:val="28"/>
        </w:rPr>
      </w:pPr>
      <w:r w:rsidRPr="008E3423">
        <w:rPr>
          <w:rFonts w:ascii="Times New Roman" w:hAnsi="Times New Roman"/>
          <w:sz w:val="28"/>
          <w:szCs w:val="28"/>
          <w:u w:val="single"/>
        </w:rPr>
        <w:t>Zadanie.2</w:t>
      </w:r>
      <w:r>
        <w:rPr>
          <w:rFonts w:ascii="Times New Roman" w:hAnsi="Times New Roman"/>
          <w:sz w:val="28"/>
          <w:szCs w:val="28"/>
        </w:rPr>
        <w:t>. Rozwiąż równanie:</w:t>
      </w:r>
    </w:p>
    <w:p w:rsidR="003B6213" w:rsidRDefault="00136B5B" w:rsidP="003B6213">
      <w:pPr>
        <w:jc w:val="center"/>
        <w:rPr>
          <w:rFonts w:ascii="Times New Roman" w:hAnsi="Times New Roman"/>
          <w:sz w:val="28"/>
          <w:szCs w:val="28"/>
        </w:rPr>
      </w:pPr>
      <w:r w:rsidRPr="003B6213">
        <w:rPr>
          <w:rFonts w:ascii="Times New Roman" w:hAnsi="Times New Roman"/>
          <w:position w:val="-28"/>
          <w:sz w:val="28"/>
          <w:szCs w:val="28"/>
        </w:rPr>
        <w:object w:dxaOrig="3480" w:dyaOrig="680">
          <v:shape id="_x0000_i1038" type="#_x0000_t75" style="width:174pt;height:34.2pt" o:ole="">
            <v:imagedata r:id="rId30" o:title=""/>
          </v:shape>
          <o:OLEObject Type="Embed" ProgID="Equation.3" ShapeID="_x0000_i1038" DrawAspect="Content" ObjectID="_1482570808" r:id="rId31"/>
        </w:object>
      </w:r>
    </w:p>
    <w:p w:rsidR="008E3423" w:rsidRDefault="008E3423" w:rsidP="008E3423">
      <w:pPr>
        <w:rPr>
          <w:rFonts w:ascii="Times New Roman" w:hAnsi="Times New Roman"/>
          <w:sz w:val="28"/>
          <w:szCs w:val="28"/>
        </w:rPr>
      </w:pPr>
    </w:p>
    <w:p w:rsidR="008E3423" w:rsidRDefault="008E3423" w:rsidP="008E3423">
      <w:pPr>
        <w:rPr>
          <w:rFonts w:ascii="Times New Roman" w:hAnsi="Times New Roman"/>
          <w:sz w:val="28"/>
          <w:szCs w:val="28"/>
        </w:rPr>
      </w:pPr>
      <w:r w:rsidRPr="008E3423">
        <w:rPr>
          <w:rFonts w:ascii="Times New Roman" w:hAnsi="Times New Roman"/>
          <w:sz w:val="28"/>
          <w:szCs w:val="28"/>
          <w:u w:val="single"/>
        </w:rPr>
        <w:t>Zadanie.3</w:t>
      </w:r>
      <w:r>
        <w:rPr>
          <w:rFonts w:ascii="Times New Roman" w:hAnsi="Times New Roman"/>
          <w:sz w:val="28"/>
          <w:szCs w:val="28"/>
        </w:rPr>
        <w:t xml:space="preserve">.W trapezie ABCD mamy dane kąty przy podstawie </w:t>
      </w:r>
      <w:r w:rsidRPr="008E3423">
        <w:rPr>
          <w:rFonts w:ascii="Times New Roman" w:hAnsi="Times New Roman"/>
          <w:position w:val="-6"/>
          <w:sz w:val="28"/>
          <w:szCs w:val="28"/>
        </w:rPr>
        <w:object w:dxaOrig="820" w:dyaOrig="279">
          <v:shape id="_x0000_i1039" type="#_x0000_t75" style="width:40.8pt;height:13.8pt" o:ole="">
            <v:imagedata r:id="rId32" o:title=""/>
          </v:shape>
          <o:OLEObject Type="Embed" ProgID="Equation.3" ShapeID="_x0000_i1039" DrawAspect="Content" ObjectID="_1482570809" r:id="rId33"/>
        </w:object>
      </w:r>
      <w:r>
        <w:rPr>
          <w:rFonts w:ascii="Times New Roman" w:hAnsi="Times New Roman"/>
          <w:sz w:val="28"/>
          <w:szCs w:val="28"/>
        </w:rPr>
        <w:t xml:space="preserve">(przy wierzchołu A) i </w:t>
      </w:r>
      <w:r w:rsidRPr="008E3423">
        <w:rPr>
          <w:rFonts w:ascii="Times New Roman" w:hAnsi="Times New Roman"/>
          <w:position w:val="-10"/>
          <w:sz w:val="28"/>
          <w:szCs w:val="28"/>
        </w:rPr>
        <w:object w:dxaOrig="820" w:dyaOrig="320">
          <v:shape id="_x0000_i1040" type="#_x0000_t75" style="width:40.8pt;height:16.2pt" o:ole="">
            <v:imagedata r:id="rId34" o:title=""/>
          </v:shape>
          <o:OLEObject Type="Embed" ProgID="Equation.3" ShapeID="_x0000_i1040" DrawAspect="Content" ObjectID="_1482570810" r:id="rId35"/>
        </w:object>
      </w:r>
      <w:r>
        <w:rPr>
          <w:rFonts w:ascii="Times New Roman" w:hAnsi="Times New Roman"/>
          <w:sz w:val="28"/>
          <w:szCs w:val="28"/>
        </w:rPr>
        <w:t xml:space="preserve">(przy wierzchołku B). Przekątna BD ma długość </w:t>
      </w:r>
      <w:r w:rsidRPr="008E3423">
        <w:rPr>
          <w:rFonts w:ascii="Times New Roman" w:hAnsi="Times New Roman"/>
          <w:position w:val="-6"/>
          <w:sz w:val="28"/>
          <w:szCs w:val="28"/>
        </w:rPr>
        <w:object w:dxaOrig="499" w:dyaOrig="340">
          <v:shape id="_x0000_i1041" type="#_x0000_t75" style="width:25.2pt;height:16.8pt" o:ole="">
            <v:imagedata r:id="rId36" o:title=""/>
          </v:shape>
          <o:OLEObject Type="Embed" ProgID="Equation.3" ShapeID="_x0000_i1041" DrawAspect="Content" ObjectID="_1482570811" r:id="rId37"/>
        </w:object>
      </w:r>
      <w:r>
        <w:rPr>
          <w:rFonts w:ascii="Times New Roman" w:hAnsi="Times New Roman"/>
          <w:sz w:val="28"/>
          <w:szCs w:val="28"/>
        </w:rPr>
        <w:t xml:space="preserve">i jest prostopadła do ramienia AD. Oblicz obwód i pole tego trapezu. </w:t>
      </w:r>
    </w:p>
    <w:sectPr w:rsidR="008E3423" w:rsidSect="0012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600B"/>
    <w:multiLevelType w:val="hybridMultilevel"/>
    <w:tmpl w:val="7C4CDB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24E5D"/>
    <w:multiLevelType w:val="hybridMultilevel"/>
    <w:tmpl w:val="31026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D2752"/>
    <w:multiLevelType w:val="hybridMultilevel"/>
    <w:tmpl w:val="9CD4EE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602F7"/>
    <w:rsid w:val="00083C10"/>
    <w:rsid w:val="00102624"/>
    <w:rsid w:val="0012316D"/>
    <w:rsid w:val="00136B5B"/>
    <w:rsid w:val="00333102"/>
    <w:rsid w:val="003A272A"/>
    <w:rsid w:val="003B6213"/>
    <w:rsid w:val="00461D55"/>
    <w:rsid w:val="005C24C8"/>
    <w:rsid w:val="00601E69"/>
    <w:rsid w:val="00606941"/>
    <w:rsid w:val="00652698"/>
    <w:rsid w:val="007117D4"/>
    <w:rsid w:val="007F78C3"/>
    <w:rsid w:val="008602F7"/>
    <w:rsid w:val="008C614C"/>
    <w:rsid w:val="008D453E"/>
    <w:rsid w:val="008D4CAD"/>
    <w:rsid w:val="008E3423"/>
    <w:rsid w:val="0092660D"/>
    <w:rsid w:val="00A02220"/>
    <w:rsid w:val="00A837DE"/>
    <w:rsid w:val="00AE1001"/>
    <w:rsid w:val="00B92755"/>
    <w:rsid w:val="00BD6BB4"/>
    <w:rsid w:val="00C446C8"/>
    <w:rsid w:val="00C723A2"/>
    <w:rsid w:val="00D272C9"/>
    <w:rsid w:val="00D439E1"/>
    <w:rsid w:val="00D603A6"/>
    <w:rsid w:val="00D617B1"/>
    <w:rsid w:val="00DA6E06"/>
    <w:rsid w:val="00F034CC"/>
    <w:rsid w:val="00F16679"/>
    <w:rsid w:val="00FA2CD7"/>
    <w:rsid w:val="00FC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7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7B1"/>
    <w:pPr>
      <w:ind w:left="720"/>
      <w:contextualSpacing/>
    </w:pPr>
  </w:style>
  <w:style w:type="table" w:styleId="Tabela-Siatka">
    <w:name w:val="Table Grid"/>
    <w:basedOn w:val="Standardowy"/>
    <w:uiPriority w:val="59"/>
    <w:rsid w:val="00461D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4257-D8AB-4430-97C2-6399C68E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SZKOŁA</cp:lastModifiedBy>
  <cp:revision>2</cp:revision>
  <cp:lastPrinted>2014-10-20T16:48:00Z</cp:lastPrinted>
  <dcterms:created xsi:type="dcterms:W3CDTF">2015-01-12T11:27:00Z</dcterms:created>
  <dcterms:modified xsi:type="dcterms:W3CDTF">2015-01-12T11:27:00Z</dcterms:modified>
</cp:coreProperties>
</file>